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9A" w:rsidRPr="000419A3" w:rsidRDefault="00A25A9A" w:rsidP="00A25A9A">
      <w:pPr>
        <w:spacing w:after="0"/>
        <w:jc w:val="center"/>
        <w:rPr>
          <w:rFonts w:cs="Calibri"/>
          <w:b/>
        </w:rPr>
      </w:pPr>
      <w:r w:rsidRPr="000419A3">
        <w:rPr>
          <w:rFonts w:cs="Calibri"/>
          <w:b/>
        </w:rPr>
        <w:t>DICHIARAZIONE PERSONALE</w:t>
      </w:r>
    </w:p>
    <w:p w:rsidR="00A25A9A" w:rsidRPr="000419A3" w:rsidRDefault="00A25A9A" w:rsidP="00A25A9A">
      <w:pPr>
        <w:spacing w:after="0"/>
        <w:jc w:val="center"/>
        <w:rPr>
          <w:rFonts w:cs="Calibri"/>
          <w:b/>
        </w:rPr>
      </w:pPr>
      <w:r w:rsidRPr="000419A3">
        <w:rPr>
          <w:rFonts w:cs="Calibri"/>
          <w:b/>
        </w:rPr>
        <w:t>PER LA DETERMINAZIONE DELLA PRECEDENZA</w:t>
      </w:r>
    </w:p>
    <w:p w:rsidR="00A25A9A" w:rsidRPr="000419A3" w:rsidRDefault="00A25A9A" w:rsidP="00A25A9A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AMMINISTRATORE ENTE LOCALE</w:t>
      </w:r>
    </w:p>
    <w:p w:rsidR="00A25A9A" w:rsidRPr="000419A3" w:rsidRDefault="00A25A9A" w:rsidP="00A25A9A">
      <w:pPr>
        <w:tabs>
          <w:tab w:val="left" w:pos="286"/>
        </w:tabs>
        <w:jc w:val="center"/>
        <w:rPr>
          <w:rFonts w:cs="Calibri"/>
          <w:b/>
        </w:rPr>
      </w:pPr>
      <w:r w:rsidRPr="000419A3">
        <w:rPr>
          <w:rFonts w:cs="Calibri"/>
          <w:b/>
        </w:rPr>
        <w:t>(cancellare le voci che non interessano</w:t>
      </w:r>
      <w:r w:rsidRPr="000419A3">
        <w:rPr>
          <w:rFonts w:cs="Calibri"/>
        </w:rPr>
        <w:t>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1D4C0B" w:rsidTr="008B66AD">
        <w:trPr>
          <w:trHeight w:val="255"/>
        </w:trPr>
        <w:tc>
          <w:tcPr>
            <w:tcW w:w="2460" w:type="dxa"/>
            <w:vAlign w:val="bottom"/>
            <w:hideMark/>
          </w:tcPr>
          <w:p w:rsidR="00A25A9A" w:rsidRPr="001D4C0B" w:rsidRDefault="00A25A9A" w:rsidP="00291A5E">
            <w:pPr>
              <w:spacing w:line="0" w:lineRule="atLeast"/>
              <w:rPr>
                <w:rFonts w:cs="Calibri"/>
              </w:rPr>
            </w:pPr>
            <w:r w:rsidRPr="001D4C0B">
              <w:rPr>
                <w:rFonts w:cs="Calibr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1D4C0B" w:rsidRDefault="00A25A9A" w:rsidP="00291A5E">
            <w:pPr>
              <w:spacing w:line="0" w:lineRule="atLeast"/>
              <w:rPr>
                <w:rFonts w:cs="Calibri"/>
              </w:rPr>
            </w:pPr>
          </w:p>
        </w:tc>
      </w:tr>
      <w:tr w:rsidR="00A25A9A" w:rsidRPr="001D4C0B" w:rsidTr="008B66AD">
        <w:trPr>
          <w:trHeight w:val="441"/>
        </w:trPr>
        <w:tc>
          <w:tcPr>
            <w:tcW w:w="2460" w:type="dxa"/>
            <w:vAlign w:val="bottom"/>
            <w:hideMark/>
          </w:tcPr>
          <w:p w:rsidR="00A25A9A" w:rsidRPr="001D4C0B" w:rsidRDefault="00A25A9A" w:rsidP="00291A5E">
            <w:pPr>
              <w:spacing w:line="0" w:lineRule="atLeast"/>
              <w:rPr>
                <w:rFonts w:cs="Calibri"/>
              </w:rPr>
            </w:pPr>
            <w:r w:rsidRPr="001D4C0B">
              <w:rPr>
                <w:rFonts w:cs="Calibr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1D4C0B" w:rsidRDefault="00A25A9A" w:rsidP="00291A5E">
            <w:pPr>
              <w:spacing w:line="0" w:lineRule="atLeast"/>
              <w:ind w:right="2070"/>
              <w:jc w:val="center"/>
              <w:rPr>
                <w:rFonts w:cs="Calibri"/>
              </w:rPr>
            </w:pPr>
            <w:r w:rsidRPr="001D4C0B">
              <w:rPr>
                <w:rFonts w:cs="Calibri"/>
              </w:rPr>
              <w:t>Prov.</w:t>
            </w:r>
          </w:p>
        </w:tc>
      </w:tr>
      <w:tr w:rsidR="00A25A9A" w:rsidRPr="001D4C0B" w:rsidTr="008B66AD">
        <w:trPr>
          <w:trHeight w:val="447"/>
        </w:trPr>
        <w:tc>
          <w:tcPr>
            <w:tcW w:w="2460" w:type="dxa"/>
            <w:vAlign w:val="bottom"/>
            <w:hideMark/>
          </w:tcPr>
          <w:p w:rsidR="00A25A9A" w:rsidRPr="001D4C0B" w:rsidRDefault="00A25A9A" w:rsidP="00291A5E">
            <w:pPr>
              <w:spacing w:line="0" w:lineRule="atLeast"/>
              <w:rPr>
                <w:rFonts w:cs="Calibri"/>
              </w:rPr>
            </w:pPr>
            <w:r w:rsidRPr="001D4C0B">
              <w:rPr>
                <w:rFonts w:cs="Calibr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25A9A" w:rsidRPr="001D4C0B" w:rsidRDefault="00A25A9A" w:rsidP="00291A5E">
            <w:pPr>
              <w:spacing w:line="0" w:lineRule="atLeast"/>
              <w:rPr>
                <w:rFonts w:cs="Calibri"/>
              </w:rPr>
            </w:pPr>
          </w:p>
        </w:tc>
      </w:tr>
      <w:tr w:rsidR="00A25A9A" w:rsidRPr="001D4C0B" w:rsidTr="008B66AD">
        <w:trPr>
          <w:trHeight w:val="441"/>
        </w:trPr>
        <w:tc>
          <w:tcPr>
            <w:tcW w:w="2460" w:type="dxa"/>
            <w:vAlign w:val="bottom"/>
          </w:tcPr>
          <w:p w:rsidR="00A25A9A" w:rsidRPr="001D4C0B" w:rsidRDefault="00A25A9A" w:rsidP="00291A5E">
            <w:pPr>
              <w:spacing w:after="0" w:line="0" w:lineRule="atLeast"/>
              <w:rPr>
                <w:rFonts w:cs="Calibri"/>
              </w:rPr>
            </w:pPr>
          </w:p>
          <w:p w:rsidR="00A25A9A" w:rsidRPr="001D4C0B" w:rsidRDefault="00A25A9A" w:rsidP="00291A5E">
            <w:pPr>
              <w:spacing w:after="0" w:line="0" w:lineRule="atLeast"/>
              <w:rPr>
                <w:rFonts w:cs="Calibri"/>
              </w:rPr>
            </w:pPr>
            <w:r w:rsidRPr="001D4C0B">
              <w:rPr>
                <w:rFonts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1D4C0B" w:rsidRDefault="00A25A9A" w:rsidP="00291A5E">
            <w:pPr>
              <w:spacing w:after="0" w:line="0" w:lineRule="atLeast"/>
              <w:ind w:right="2070"/>
              <w:rPr>
                <w:rFonts w:cs="Calibr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rPr>
          <w:rFonts w:cs="Calibri"/>
          <w:b/>
        </w:rPr>
      </w:pPr>
    </w:p>
    <w:p w:rsidR="00A25A9A" w:rsidRPr="000419A3" w:rsidRDefault="00A25A9A" w:rsidP="00A25A9A">
      <w:pPr>
        <w:ind w:left="4546"/>
        <w:rPr>
          <w:rFonts w:cs="Calibri"/>
          <w:b/>
        </w:rPr>
      </w:pPr>
      <w:r w:rsidRPr="000419A3">
        <w:rPr>
          <w:rFonts w:cs="Calibri"/>
          <w:b/>
        </w:rPr>
        <w:t>DICHIARA</w:t>
      </w:r>
    </w:p>
    <w:p w:rsidR="00A25A9A" w:rsidRPr="000419A3" w:rsidRDefault="00A25A9A" w:rsidP="00A25A9A">
      <w:pPr>
        <w:rPr>
          <w:rFonts w:cs="Calibri"/>
        </w:rPr>
      </w:pPr>
      <w:r w:rsidRPr="000419A3">
        <w:rPr>
          <w:rFonts w:cs="Calibri"/>
        </w:rPr>
        <w:t xml:space="preserve">sotto la propria responsabilità, a norma delle disposizioni contenute nel DPR n. 445 del 28-12-2000 e s.m.i., il possesso della </w:t>
      </w:r>
      <w:r w:rsidRPr="000419A3">
        <w:rPr>
          <w:rFonts w:cs="Calibri"/>
          <w:b/>
        </w:rPr>
        <w:t>precedenza di cui all’art 13/1 punto VI</w:t>
      </w:r>
      <w:r>
        <w:rPr>
          <w:rFonts w:cs="Calibri"/>
          <w:b/>
        </w:rPr>
        <w:t>I</w:t>
      </w:r>
      <w:r w:rsidR="00371513">
        <w:rPr>
          <w:rFonts w:cs="Calibri"/>
          <w:b/>
        </w:rPr>
        <w:t xml:space="preserve"> </w:t>
      </w:r>
      <w:r w:rsidRPr="000419A3">
        <w:rPr>
          <w:rFonts w:cs="Calibri"/>
        </w:rPr>
        <w:t>del CCNI sulla mobilità</w:t>
      </w:r>
      <w:r w:rsidR="001D4C0B">
        <w:rPr>
          <w:rFonts w:cs="Calibri"/>
        </w:rPr>
        <w:t>:</w:t>
      </w:r>
    </w:p>
    <w:p w:rsidR="00A25A9A" w:rsidRPr="000E77D8" w:rsidRDefault="00A25A9A" w:rsidP="00773F3F">
      <w:pPr>
        <w:pStyle w:val="Paragrafoelenco"/>
        <w:numPr>
          <w:ilvl w:val="0"/>
          <w:numId w:val="2"/>
        </w:numPr>
        <w:jc w:val="both"/>
        <w:rPr>
          <w:b/>
          <w:u w:val="single"/>
        </w:rPr>
      </w:pPr>
      <w:r>
        <w:t xml:space="preserve">Di rientrare nel </w:t>
      </w:r>
      <w:r w:rsidR="004B5C01">
        <w:rPr>
          <w:b/>
          <w:u w:color="FF0000"/>
        </w:rPr>
        <w:t>p</w:t>
      </w:r>
      <w:r w:rsidRPr="00773F3F">
        <w:rPr>
          <w:b/>
          <w:u w:color="FF0000"/>
        </w:rPr>
        <w:t>ersonale che ricopre cariche pubbliche nelle amministrazioni degli enti locali</w:t>
      </w:r>
      <w:r w:rsidR="00371513">
        <w:rPr>
          <w:b/>
          <w:u w:color="FF0000"/>
        </w:rPr>
        <w:t xml:space="preserve"> </w:t>
      </w:r>
      <w:r w:rsidR="003B5352" w:rsidRPr="00773F3F">
        <w:rPr>
          <w:b/>
          <w:u w:color="FF0000"/>
        </w:rPr>
        <w:t>(</w:t>
      </w:r>
      <w:r w:rsidRPr="00773F3F">
        <w:rPr>
          <w:b/>
          <w:u w:color="FF0000"/>
        </w:rPr>
        <w:t>compresi i consiglieri di pari opportunità</w:t>
      </w:r>
      <w:r w:rsidR="003B5352" w:rsidRPr="00773F3F">
        <w:rPr>
          <w:b/>
          <w:u w:color="FF0000"/>
        </w:rPr>
        <w:t>)</w:t>
      </w:r>
      <w:r w:rsidR="00C66E3A" w:rsidRPr="00773F3F">
        <w:rPr>
          <w:b/>
          <w:u w:color="FF0000"/>
        </w:rPr>
        <w:t xml:space="preserve"> e di </w:t>
      </w:r>
      <w:r w:rsidR="00C66E3A" w:rsidRPr="000E77D8">
        <w:rPr>
          <w:b/>
          <w:u w:val="single"/>
        </w:rPr>
        <w:t>svolgere il proprio mandato amministrativo</w:t>
      </w:r>
      <w:r w:rsidR="006D6530" w:rsidRPr="000E77D8">
        <w:rPr>
          <w:b/>
          <w:u w:val="single"/>
        </w:rPr>
        <w:t xml:space="preserve"> NELLA PROVINCIA DI TITOLARITA’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1D4C0B" w:rsidTr="00291A5E">
        <w:trPr>
          <w:trHeight w:val="441"/>
        </w:trPr>
        <w:tc>
          <w:tcPr>
            <w:tcW w:w="2460" w:type="dxa"/>
            <w:vAlign w:val="bottom"/>
            <w:hideMark/>
          </w:tcPr>
          <w:p w:rsidR="00A25A9A" w:rsidRPr="001D4C0B" w:rsidRDefault="00A25A9A" w:rsidP="00291A5E">
            <w:pPr>
              <w:spacing w:after="0" w:line="0" w:lineRule="atLeast"/>
              <w:rPr>
                <w:rFonts w:cs="Calibri"/>
              </w:rPr>
            </w:pPr>
            <w:r w:rsidRPr="001D4C0B">
              <w:rPr>
                <w:rFonts w:cs="Calibri"/>
              </w:rPr>
              <w:t>In qualità di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1D4C0B" w:rsidRDefault="00A25A9A" w:rsidP="00A25A9A">
            <w:pPr>
              <w:spacing w:after="0" w:line="0" w:lineRule="atLeast"/>
              <w:ind w:right="2070"/>
              <w:jc w:val="center"/>
              <w:rPr>
                <w:rFonts w:cs="Calibri"/>
              </w:rPr>
            </w:pPr>
          </w:p>
        </w:tc>
      </w:tr>
    </w:tbl>
    <w:p w:rsidR="00A25A9A" w:rsidRPr="000419A3" w:rsidRDefault="00A25A9A" w:rsidP="00A25A9A">
      <w:pPr>
        <w:spacing w:after="0" w:line="237" w:lineRule="auto"/>
        <w:ind w:left="4546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1D4C0B" w:rsidTr="00291A5E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1D4C0B" w:rsidRDefault="00A25A9A" w:rsidP="00291A5E">
            <w:pPr>
              <w:spacing w:after="0" w:line="0" w:lineRule="atLeast"/>
              <w:rPr>
                <w:rFonts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1D4C0B" w:rsidRDefault="00C66E3A" w:rsidP="00715AB1">
            <w:pPr>
              <w:spacing w:after="0" w:line="0" w:lineRule="atLeast"/>
              <w:ind w:right="2070"/>
              <w:rPr>
                <w:rFonts w:cs="Calibri"/>
              </w:rPr>
            </w:pPr>
            <w:r w:rsidRPr="001D4C0B">
              <w:rPr>
                <w:rFonts w:cs="Calibri"/>
              </w:rPr>
              <w:t xml:space="preserve">nel  </w:t>
            </w:r>
            <w:r w:rsidR="00715AB1" w:rsidRPr="001D4C0B">
              <w:rPr>
                <w:rFonts w:cs="Calibri"/>
              </w:rPr>
              <w:t>Comune di                                     Prov.</w:t>
            </w:r>
          </w:p>
        </w:tc>
      </w:tr>
    </w:tbl>
    <w:p w:rsidR="00A25A9A" w:rsidRPr="000419A3" w:rsidRDefault="00A25A9A" w:rsidP="00A25A9A">
      <w:pPr>
        <w:spacing w:after="0" w:line="237" w:lineRule="auto"/>
        <w:rPr>
          <w:rFonts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A25A9A" w:rsidRPr="001D4C0B" w:rsidTr="00291A5E">
        <w:trPr>
          <w:trHeight w:val="521"/>
        </w:trPr>
        <w:tc>
          <w:tcPr>
            <w:tcW w:w="2460" w:type="dxa"/>
            <w:vAlign w:val="bottom"/>
            <w:hideMark/>
          </w:tcPr>
          <w:p w:rsidR="00A25A9A" w:rsidRPr="001D4C0B" w:rsidRDefault="00A25A9A" w:rsidP="00291A5E">
            <w:pPr>
              <w:spacing w:after="0" w:line="0" w:lineRule="atLeast"/>
              <w:rPr>
                <w:rFonts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A25A9A" w:rsidRPr="001D4C0B" w:rsidRDefault="00715AB1" w:rsidP="00291A5E">
            <w:pPr>
              <w:spacing w:after="0" w:line="0" w:lineRule="atLeast"/>
              <w:ind w:right="2070"/>
              <w:rPr>
                <w:rFonts w:cs="Calibri"/>
              </w:rPr>
            </w:pPr>
            <w:r w:rsidRPr="001D4C0B">
              <w:rPr>
                <w:rFonts w:cs="Calibri"/>
              </w:rPr>
              <w:t>dal</w:t>
            </w:r>
          </w:p>
        </w:tc>
      </w:tr>
    </w:tbl>
    <w:p w:rsidR="00A25A9A" w:rsidRDefault="00A25A9A" w:rsidP="00A25A9A">
      <w:pPr>
        <w:jc w:val="both"/>
        <w:rPr>
          <w:u w:color="FF0000"/>
        </w:rPr>
      </w:pPr>
    </w:p>
    <w:p w:rsidR="00291A5E" w:rsidRDefault="00715AB1" w:rsidP="000E77D8">
      <w:pPr>
        <w:numPr>
          <w:ilvl w:val="0"/>
          <w:numId w:val="1"/>
        </w:numPr>
        <w:suppressAutoHyphens/>
        <w:spacing w:after="240" w:line="240" w:lineRule="auto"/>
        <w:contextualSpacing/>
        <w:jc w:val="both"/>
      </w:pPr>
      <w:r w:rsidRPr="000E77D8">
        <w:rPr>
          <w:rFonts w:cs="Calibri"/>
          <w:lang w:eastAsia="ar-SA"/>
        </w:rPr>
        <w:t>Di impegnarsi, nel caso vengano meno le condizioni per usufruire della precedenza, a comunicarlo all’ A.T.P.,</w:t>
      </w:r>
      <w:bookmarkStart w:id="0" w:name="_GoBack"/>
      <w:bookmarkEnd w:id="0"/>
      <w:r w:rsidR="0042054A" w:rsidRPr="000E77D8">
        <w:rPr>
          <w:rFonts w:cs="Calibri"/>
          <w:lang w:eastAsia="ar-SA"/>
        </w:rPr>
        <w:t xml:space="preserve"> </w:t>
      </w:r>
      <w:r w:rsidRPr="000E77D8">
        <w:rPr>
          <w:rFonts w:cs="Calibri"/>
          <w:lang w:eastAsia="ar-SA"/>
        </w:rPr>
        <w:t>10 giorni prima del termine ultimo di comunicazione al SIDI delle domande.</w:t>
      </w:r>
    </w:p>
    <w:p w:rsidR="00A25A9A" w:rsidRDefault="00A25A9A"/>
    <w:sectPr w:rsidR="00A25A9A" w:rsidSect="00BD5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71" w:rsidRDefault="00C24B71" w:rsidP="00773F3F">
      <w:pPr>
        <w:spacing w:after="0" w:line="240" w:lineRule="auto"/>
      </w:pPr>
      <w:r>
        <w:separator/>
      </w:r>
    </w:p>
  </w:endnote>
  <w:endnote w:type="continuationSeparator" w:id="0">
    <w:p w:rsidR="00C24B71" w:rsidRDefault="00C24B71" w:rsidP="0077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71" w:rsidRDefault="00C24B71" w:rsidP="00773F3F">
      <w:pPr>
        <w:spacing w:after="0" w:line="240" w:lineRule="auto"/>
      </w:pPr>
      <w:r>
        <w:separator/>
      </w:r>
    </w:p>
  </w:footnote>
  <w:footnote w:type="continuationSeparator" w:id="0">
    <w:p w:rsidR="00C24B71" w:rsidRDefault="00C24B71" w:rsidP="00773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90A"/>
    <w:multiLevelType w:val="hybridMultilevel"/>
    <w:tmpl w:val="7F6A69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EDD"/>
    <w:rsid w:val="000E77D8"/>
    <w:rsid w:val="00150356"/>
    <w:rsid w:val="001D4C0B"/>
    <w:rsid w:val="001E282C"/>
    <w:rsid w:val="00291A5E"/>
    <w:rsid w:val="002A14C6"/>
    <w:rsid w:val="002C0A15"/>
    <w:rsid w:val="00360ECF"/>
    <w:rsid w:val="00371513"/>
    <w:rsid w:val="003B5352"/>
    <w:rsid w:val="003B75CF"/>
    <w:rsid w:val="003D2798"/>
    <w:rsid w:val="003F3506"/>
    <w:rsid w:val="0042054A"/>
    <w:rsid w:val="004B5C01"/>
    <w:rsid w:val="00512664"/>
    <w:rsid w:val="005C012E"/>
    <w:rsid w:val="006D0862"/>
    <w:rsid w:val="006D6530"/>
    <w:rsid w:val="006E1C52"/>
    <w:rsid w:val="00715AB1"/>
    <w:rsid w:val="00773F3F"/>
    <w:rsid w:val="007B684B"/>
    <w:rsid w:val="007C70A2"/>
    <w:rsid w:val="008303BA"/>
    <w:rsid w:val="008B66AD"/>
    <w:rsid w:val="00927A5B"/>
    <w:rsid w:val="00967C54"/>
    <w:rsid w:val="00A25A9A"/>
    <w:rsid w:val="00A50D3D"/>
    <w:rsid w:val="00B42148"/>
    <w:rsid w:val="00B763B2"/>
    <w:rsid w:val="00BA01C4"/>
    <w:rsid w:val="00BA5CC6"/>
    <w:rsid w:val="00BD50AD"/>
    <w:rsid w:val="00C123F6"/>
    <w:rsid w:val="00C24B71"/>
    <w:rsid w:val="00C66E3A"/>
    <w:rsid w:val="00CA6EDD"/>
    <w:rsid w:val="00CC2996"/>
    <w:rsid w:val="00D27A71"/>
    <w:rsid w:val="00DF2F82"/>
    <w:rsid w:val="00E34CD0"/>
    <w:rsid w:val="00EB1D02"/>
    <w:rsid w:val="00FA49A1"/>
    <w:rsid w:val="00FB0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5A9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3F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73F3F"/>
    <w:rPr>
      <w:rFonts w:eastAsia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773F3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73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Scientifico "Leonardo Da Vinci"</dc:creator>
  <cp:lastModifiedBy>Titti</cp:lastModifiedBy>
  <cp:revision>2</cp:revision>
  <dcterms:created xsi:type="dcterms:W3CDTF">2025-03-05T20:45:00Z</dcterms:created>
  <dcterms:modified xsi:type="dcterms:W3CDTF">2025-03-05T20:45:00Z</dcterms:modified>
</cp:coreProperties>
</file>